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3B0" w:rsidRDefault="00F953B0" w:rsidP="00F953B0">
      <w:pPr>
        <w:jc w:val="center"/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  <w:r w:rsidRPr="00F953B0">
        <w:rPr>
          <w:rFonts w:ascii="Times New Roman" w:hAnsi="Times New Roman" w:cs="Times New Roman"/>
          <w:b/>
          <w:caps/>
          <w:sz w:val="24"/>
          <w:szCs w:val="24"/>
        </w:rPr>
        <w:t>Список использованной литературы и источников</w:t>
      </w:r>
    </w:p>
    <w:p w:rsidR="00F953B0" w:rsidRPr="00F953B0" w:rsidRDefault="00F953B0" w:rsidP="00F953B0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953B0">
        <w:rPr>
          <w:rFonts w:ascii="Times New Roman" w:hAnsi="Times New Roman" w:cs="Times New Roman"/>
          <w:b/>
          <w:caps/>
          <w:sz w:val="24"/>
          <w:szCs w:val="24"/>
        </w:rPr>
        <w:t>(Дополнение)</w:t>
      </w:r>
    </w:p>
    <w:p w:rsidR="00F953B0" w:rsidRDefault="00F953B0" w:rsidP="00F953B0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953B0">
        <w:rPr>
          <w:rFonts w:ascii="Times New Roman" w:hAnsi="Times New Roman" w:cs="Times New Roman"/>
          <w:b/>
          <w:sz w:val="24"/>
          <w:szCs w:val="24"/>
        </w:rPr>
        <w:t>к интерактивному плакату “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Long</w:t>
      </w:r>
      <w:r w:rsidRPr="00F953B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Live</w:t>
      </w:r>
      <w:r w:rsidRPr="00F953B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The</w:t>
      </w:r>
      <w:r w:rsidRPr="00F953B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Victory</w:t>
      </w:r>
      <w:r w:rsidRPr="00F953B0">
        <w:rPr>
          <w:rFonts w:ascii="Times New Roman" w:hAnsi="Times New Roman" w:cs="Times New Roman"/>
          <w:b/>
          <w:sz w:val="24"/>
          <w:szCs w:val="24"/>
        </w:rPr>
        <w:t xml:space="preserve"> 1812-2012!”</w:t>
      </w:r>
    </w:p>
    <w:p w:rsidR="00792CCD" w:rsidRPr="00792CCD" w:rsidRDefault="00792CCD" w:rsidP="00792C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792CCD">
        <w:rPr>
          <w:rFonts w:ascii="Times New Roman" w:hAnsi="Times New Roman" w:cs="Times New Roman"/>
          <w:sz w:val="24"/>
          <w:szCs w:val="24"/>
          <w:lang w:val="en-US"/>
        </w:rPr>
        <w:t xml:space="preserve">1.http://www.napolun.com/mirror/napoleonistyka.atspace.com/Borodino_battle.htm#borodinodeployment  </w:t>
      </w:r>
    </w:p>
    <w:p w:rsidR="00792CCD" w:rsidRPr="00792CCD" w:rsidRDefault="00792CCD" w:rsidP="00792CCD">
      <w:pPr>
        <w:rPr>
          <w:rFonts w:ascii="Times New Roman" w:hAnsi="Times New Roman" w:cs="Times New Roman"/>
          <w:sz w:val="24"/>
          <w:szCs w:val="24"/>
        </w:rPr>
      </w:pPr>
      <w:r w:rsidRPr="00792CCD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792CCD">
        <w:rPr>
          <w:rFonts w:ascii="Times New Roman" w:hAnsi="Times New Roman" w:cs="Times New Roman"/>
          <w:sz w:val="24"/>
          <w:szCs w:val="24"/>
        </w:rPr>
        <w:t xml:space="preserve">. </w:t>
      </w:r>
      <w:hyperlink r:id="rId4" w:history="1">
        <w:r w:rsidRPr="00792CC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http://www.stihi-rus.ru/1/Lermontov/11-1.htm</w:t>
        </w:r>
      </w:hyperlink>
      <w:r w:rsidRPr="00792CC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92CCD" w:rsidRPr="00792CCD" w:rsidRDefault="00792CCD" w:rsidP="00792CCD">
      <w:pPr>
        <w:rPr>
          <w:rFonts w:ascii="Times New Roman" w:hAnsi="Times New Roman" w:cs="Times New Roman"/>
          <w:sz w:val="24"/>
          <w:szCs w:val="24"/>
        </w:rPr>
      </w:pPr>
      <w:r w:rsidRPr="00792CCD">
        <w:rPr>
          <w:rFonts w:ascii="Times New Roman" w:hAnsi="Times New Roman" w:cs="Times New Roman"/>
          <w:sz w:val="24"/>
          <w:szCs w:val="24"/>
        </w:rPr>
        <w:t xml:space="preserve">3. </w:t>
      </w:r>
      <w:r w:rsidRPr="00792CCD">
        <w:rPr>
          <w:rFonts w:ascii="Times New Roman" w:hAnsi="Times New Roman" w:cs="Times New Roman"/>
          <w:sz w:val="24"/>
          <w:szCs w:val="24"/>
        </w:rPr>
        <w:fldChar w:fldCharType="begin"/>
      </w:r>
      <w:r w:rsidRPr="00792CCD">
        <w:rPr>
          <w:rFonts w:ascii="Times New Roman" w:hAnsi="Times New Roman" w:cs="Times New Roman"/>
          <w:sz w:val="24"/>
          <w:szCs w:val="24"/>
        </w:rPr>
        <w:instrText xml:space="preserve"> HYPERLINK "http://www.museum.ru/1812/english/painting/rubo/index.html </w:instrText>
      </w:r>
    </w:p>
    <w:p w:rsidR="00792CCD" w:rsidRPr="00792CCD" w:rsidRDefault="00792CCD" w:rsidP="00792CCD">
      <w:pP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792CCD">
        <w:rPr>
          <w:rFonts w:ascii="Times New Roman" w:hAnsi="Times New Roman" w:cs="Times New Roman"/>
          <w:sz w:val="24"/>
          <w:szCs w:val="24"/>
        </w:rPr>
        <w:instrText xml:space="preserve">40" </w:instrText>
      </w:r>
      <w:r w:rsidRPr="00792CCD">
        <w:rPr>
          <w:rFonts w:ascii="Times New Roman" w:hAnsi="Times New Roman" w:cs="Times New Roman"/>
          <w:sz w:val="24"/>
          <w:szCs w:val="24"/>
        </w:rPr>
        <w:fldChar w:fldCharType="separate"/>
      </w:r>
      <w:r w:rsidRPr="00792CCD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http://www.museum.ru/1812/english/painting/rubo/index.html </w:t>
      </w:r>
    </w:p>
    <w:p w:rsidR="00792CCD" w:rsidRPr="00792CCD" w:rsidRDefault="00792CCD" w:rsidP="00792CCD">
      <w:pPr>
        <w:rPr>
          <w:rFonts w:ascii="Times New Roman" w:hAnsi="Times New Roman" w:cs="Times New Roman"/>
          <w:sz w:val="24"/>
          <w:szCs w:val="24"/>
        </w:rPr>
      </w:pPr>
      <w:r w:rsidRPr="00792CCD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4</w:t>
      </w:r>
      <w:r w:rsidRPr="00792CCD">
        <w:rPr>
          <w:rFonts w:ascii="Times New Roman" w:hAnsi="Times New Roman" w:cs="Times New Roman"/>
          <w:sz w:val="24"/>
          <w:szCs w:val="24"/>
        </w:rPr>
        <w:fldChar w:fldCharType="end"/>
      </w:r>
      <w:r w:rsidRPr="00792CCD">
        <w:rPr>
          <w:rFonts w:ascii="Times New Roman" w:hAnsi="Times New Roman" w:cs="Times New Roman"/>
          <w:sz w:val="24"/>
          <w:szCs w:val="24"/>
        </w:rPr>
        <w:t xml:space="preserve">. </w:t>
      </w:r>
      <w:hyperlink r:id="rId5" w:history="1">
        <w:r w:rsidRPr="00792CC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http://www.mil.ru/et/exam.htm</w:t>
        </w:r>
      </w:hyperlink>
      <w:r w:rsidRPr="00792C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2CCD" w:rsidRPr="00792CCD" w:rsidRDefault="00792CCD" w:rsidP="00792CCD">
      <w:pPr>
        <w:rPr>
          <w:rFonts w:ascii="Times New Roman" w:hAnsi="Times New Roman" w:cs="Times New Roman"/>
          <w:sz w:val="24"/>
          <w:szCs w:val="24"/>
        </w:rPr>
      </w:pPr>
      <w:r w:rsidRPr="00792CCD">
        <w:rPr>
          <w:rFonts w:ascii="Times New Roman" w:hAnsi="Times New Roman" w:cs="Times New Roman"/>
          <w:sz w:val="24"/>
          <w:szCs w:val="24"/>
        </w:rPr>
        <w:t xml:space="preserve">5. </w:t>
      </w:r>
      <w:r w:rsidRPr="00792CCD">
        <w:rPr>
          <w:rFonts w:ascii="Times New Roman" w:hAnsi="Times New Roman" w:cs="Times New Roman"/>
          <w:sz w:val="24"/>
          <w:szCs w:val="24"/>
        </w:rPr>
        <w:fldChar w:fldCharType="begin"/>
      </w:r>
      <w:r w:rsidRPr="00792CCD">
        <w:rPr>
          <w:rFonts w:ascii="Times New Roman" w:hAnsi="Times New Roman" w:cs="Times New Roman"/>
          <w:sz w:val="24"/>
          <w:szCs w:val="24"/>
        </w:rPr>
        <w:instrText xml:space="preserve"> HYPERLINK "http://encyclopedia.mil.ru/encyclopedia/museums/borodino.htm </w:instrText>
      </w:r>
    </w:p>
    <w:p w:rsidR="00792CCD" w:rsidRPr="00792CCD" w:rsidRDefault="00792CCD" w:rsidP="00792CCD">
      <w:pPr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792CCD">
        <w:rPr>
          <w:rFonts w:ascii="Times New Roman" w:hAnsi="Times New Roman" w:cs="Times New Roman"/>
          <w:sz w:val="24"/>
          <w:szCs w:val="24"/>
        </w:rPr>
        <w:instrText xml:space="preserve">6" </w:instrText>
      </w:r>
      <w:r w:rsidRPr="00792CCD">
        <w:rPr>
          <w:rFonts w:ascii="Times New Roman" w:hAnsi="Times New Roman" w:cs="Times New Roman"/>
          <w:sz w:val="24"/>
          <w:szCs w:val="24"/>
        </w:rPr>
        <w:fldChar w:fldCharType="separate"/>
      </w:r>
      <w:r w:rsidRPr="00792CCD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http://encyclopedia.mil.ru/encyclopedia/museums/borodino.htm </w:t>
      </w:r>
    </w:p>
    <w:p w:rsidR="00792CCD" w:rsidRPr="00792CCD" w:rsidRDefault="00792CCD" w:rsidP="00792CCD">
      <w:pPr>
        <w:rPr>
          <w:rFonts w:ascii="Times New Roman" w:hAnsi="Times New Roman" w:cs="Times New Roman"/>
          <w:sz w:val="24"/>
          <w:szCs w:val="24"/>
        </w:rPr>
      </w:pPr>
      <w:r w:rsidRPr="00792CCD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6</w:t>
      </w:r>
      <w:r w:rsidRPr="00792CCD">
        <w:rPr>
          <w:rFonts w:ascii="Times New Roman" w:hAnsi="Times New Roman" w:cs="Times New Roman"/>
          <w:sz w:val="24"/>
          <w:szCs w:val="24"/>
        </w:rPr>
        <w:fldChar w:fldCharType="end"/>
      </w:r>
      <w:r w:rsidRPr="00792CCD">
        <w:rPr>
          <w:rFonts w:ascii="Times New Roman" w:hAnsi="Times New Roman" w:cs="Times New Roman"/>
          <w:sz w:val="24"/>
          <w:szCs w:val="24"/>
        </w:rPr>
        <w:t xml:space="preserve">. </w:t>
      </w:r>
      <w:hyperlink r:id="rId6" w:history="1">
        <w:r w:rsidRPr="00792CC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http://www.stat.doc.mil.ru/documents/quick_search/more.htm?id=11021992@egNPA</w:t>
        </w:r>
      </w:hyperlink>
      <w:r w:rsidRPr="00792C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2CCD" w:rsidRPr="00792CCD" w:rsidRDefault="00792CCD" w:rsidP="00792CCD">
      <w:pPr>
        <w:rPr>
          <w:rFonts w:ascii="Times New Roman" w:hAnsi="Times New Roman" w:cs="Times New Roman"/>
          <w:sz w:val="24"/>
          <w:szCs w:val="24"/>
        </w:rPr>
      </w:pPr>
      <w:r w:rsidRPr="00792CCD">
        <w:rPr>
          <w:rFonts w:ascii="Times New Roman" w:hAnsi="Times New Roman" w:cs="Times New Roman"/>
          <w:sz w:val="24"/>
          <w:szCs w:val="24"/>
        </w:rPr>
        <w:t xml:space="preserve">7.http://ru.wikipedia.org/wiki/%D0%A0%D1%83%D0%B1%D0%BE,_%D0%A4%D1%80%D0%B0%D0%BD%D1%86_%D0%90%D0%BB%D0%B5%D0%BA%D1%81%D0%B5%D0%B5%D0%B2%D0%B8%D1%87    </w:t>
      </w:r>
    </w:p>
    <w:p w:rsidR="00792CCD" w:rsidRPr="00792CCD" w:rsidRDefault="00792CCD" w:rsidP="00792CCD">
      <w:pPr>
        <w:rPr>
          <w:rFonts w:ascii="Times New Roman" w:hAnsi="Times New Roman" w:cs="Times New Roman"/>
          <w:sz w:val="24"/>
          <w:szCs w:val="24"/>
        </w:rPr>
      </w:pPr>
      <w:r w:rsidRPr="00792CCD">
        <w:rPr>
          <w:rFonts w:ascii="Times New Roman" w:hAnsi="Times New Roman" w:cs="Times New Roman"/>
          <w:sz w:val="24"/>
          <w:szCs w:val="24"/>
        </w:rPr>
        <w:t xml:space="preserve">8.http://ru.wikipedia.org/wiki/%D0%94%D0%BE%D1%83,_%D0%94%D0%B6%D0%BE%D1%80%D0%B4%D0%B6     </w:t>
      </w:r>
    </w:p>
    <w:p w:rsidR="00792CCD" w:rsidRPr="00792CCD" w:rsidRDefault="00792CCD" w:rsidP="00792CCD">
      <w:pPr>
        <w:rPr>
          <w:rFonts w:ascii="Times New Roman" w:hAnsi="Times New Roman" w:cs="Times New Roman"/>
          <w:sz w:val="24"/>
          <w:szCs w:val="24"/>
        </w:rPr>
      </w:pPr>
      <w:r w:rsidRPr="00792CCD">
        <w:rPr>
          <w:rFonts w:ascii="Times New Roman" w:hAnsi="Times New Roman" w:cs="Times New Roman"/>
          <w:sz w:val="24"/>
          <w:szCs w:val="24"/>
        </w:rPr>
        <w:t xml:space="preserve">9. </w:t>
      </w:r>
      <w:hyperlink r:id="rId7" w:history="1">
        <w:r w:rsidRPr="00792CCD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http://fotopropiter.narod.ru/galereya/zimnii_dvorets/hermitage6.jpg</w:t>
        </w:r>
      </w:hyperlink>
    </w:p>
    <w:p w:rsidR="00792CCD" w:rsidRPr="00792CCD" w:rsidRDefault="00792CCD" w:rsidP="00792CCD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792CCD">
        <w:rPr>
          <w:rFonts w:ascii="Times New Roman" w:hAnsi="Times New Roman" w:cs="Times New Roman"/>
          <w:sz w:val="24"/>
          <w:szCs w:val="24"/>
        </w:rPr>
        <w:t xml:space="preserve">10. </w:t>
      </w:r>
      <w:hyperlink r:id="rId8" w:history="1">
        <w:r w:rsidRPr="00792CCD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en-US"/>
          </w:rPr>
          <w:t>http</w:t>
        </w:r>
        <w:r w:rsidRPr="00792CCD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://</w:t>
        </w:r>
        <w:r w:rsidRPr="00792CCD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en-US"/>
          </w:rPr>
          <w:t>upload</w:t>
        </w:r>
        <w:r w:rsidRPr="00792CCD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.</w:t>
        </w:r>
        <w:proofErr w:type="spellStart"/>
        <w:r w:rsidRPr="00792CCD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en-US"/>
          </w:rPr>
          <w:t>wikimedia</w:t>
        </w:r>
        <w:proofErr w:type="spellEnd"/>
        <w:r w:rsidRPr="00792CCD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.</w:t>
        </w:r>
        <w:r w:rsidRPr="00792CCD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en-US"/>
          </w:rPr>
          <w:t>org</w:t>
        </w:r>
        <w:r w:rsidRPr="00792CCD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/</w:t>
        </w:r>
        <w:proofErr w:type="spellStart"/>
        <w:r w:rsidRPr="00792CCD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en-US"/>
          </w:rPr>
          <w:t>wikipedia</w:t>
        </w:r>
        <w:proofErr w:type="spellEnd"/>
        <w:r w:rsidRPr="00792CCD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/</w:t>
        </w:r>
        <w:r w:rsidRPr="00792CCD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en-US"/>
          </w:rPr>
          <w:t>commons</w:t>
        </w:r>
        <w:r w:rsidRPr="00792CCD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/</w:t>
        </w:r>
        <w:r w:rsidRPr="00792CCD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en-US"/>
          </w:rPr>
          <w:t>thumb</w:t>
        </w:r>
        <w:r w:rsidRPr="00792CCD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/7/77/</w:t>
        </w:r>
        <w:proofErr w:type="spellStart"/>
        <w:r w:rsidRPr="00792CCD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en-US"/>
          </w:rPr>
          <w:t>WinterPalace</w:t>
        </w:r>
        <w:proofErr w:type="spellEnd"/>
        <w:r w:rsidRPr="00792CCD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.</w:t>
        </w:r>
        <w:r w:rsidRPr="00792CCD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en-US"/>
          </w:rPr>
          <w:t>jpg</w:t>
        </w:r>
        <w:r w:rsidRPr="00792CCD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/800</w:t>
        </w:r>
        <w:proofErr w:type="spellStart"/>
        <w:r w:rsidRPr="00792CCD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en-US"/>
          </w:rPr>
          <w:t>px</w:t>
        </w:r>
        <w:proofErr w:type="spellEnd"/>
        <w:r w:rsidRPr="00792CCD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-</w:t>
        </w:r>
        <w:proofErr w:type="spellStart"/>
        <w:r w:rsidRPr="00792CCD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en-US"/>
          </w:rPr>
          <w:t>WinterPalace</w:t>
        </w:r>
        <w:proofErr w:type="spellEnd"/>
        <w:r w:rsidRPr="00792CCD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.</w:t>
        </w:r>
        <w:r w:rsidRPr="00792CCD">
          <w:rPr>
            <w:rStyle w:val="a3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en-US"/>
          </w:rPr>
          <w:t>jpg</w:t>
        </w:r>
      </w:hyperlink>
      <w:r w:rsidRPr="00792CC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92CCD" w:rsidRPr="00792CCD" w:rsidRDefault="00792CCD" w:rsidP="00F953B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2CCD" w:rsidRPr="00792CCD" w:rsidRDefault="00792CCD" w:rsidP="00F953B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53B0" w:rsidRPr="00F953B0" w:rsidRDefault="00F953B0" w:rsidP="00F953B0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A16D7" w:rsidRPr="00792CCD" w:rsidRDefault="00792CCD" w:rsidP="00F953B0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953B0" w:rsidRPr="00792CCD" w:rsidRDefault="00F953B0" w:rsidP="00F953B0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F953B0" w:rsidRPr="00792CCD" w:rsidSect="00031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953B0"/>
    <w:rsid w:val="00031D0B"/>
    <w:rsid w:val="00526F66"/>
    <w:rsid w:val="00792CCD"/>
    <w:rsid w:val="00A27E4E"/>
    <w:rsid w:val="00F95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D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2C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pload.wikimedia.org/wikipedia/commons/thumb/7/77/WinterPalace.jpg/800px-WinterPalace.jp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fotopropiter.narod.ru/galereya/zimnii_dvorets/hermitage6.jp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tat.doc.mil.ru/documents/quick_search/more.htm?id=11021992@egNPA" TargetMode="External"/><Relationship Id="rId5" Type="http://schemas.openxmlformats.org/officeDocument/2006/relationships/hyperlink" Target="http://www.mil.ru/et/exam.htm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stihi-rus.ru/1/Lermontov/11-1.ht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221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Shpak V. V. </dc:creator>
  <cp:keywords/>
  <dc:description/>
  <cp:lastModifiedBy>1</cp:lastModifiedBy>
  <cp:revision>2</cp:revision>
  <dcterms:created xsi:type="dcterms:W3CDTF">2012-08-31T16:10:00Z</dcterms:created>
  <dcterms:modified xsi:type="dcterms:W3CDTF">2012-08-31T16:30:00Z</dcterms:modified>
</cp:coreProperties>
</file>